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7" w:rsidRDefault="00C241AA" w:rsidP="00C241AA">
      <w:pPr>
        <w:jc w:val="center"/>
        <w:rPr>
          <w:sz w:val="28"/>
          <w:szCs w:val="28"/>
        </w:rPr>
      </w:pPr>
      <w:r w:rsidRPr="00C241AA">
        <w:rPr>
          <w:rFonts w:ascii="Arial Black" w:hAnsi="Arial Black"/>
          <w:sz w:val="28"/>
          <w:szCs w:val="28"/>
        </w:rPr>
        <w:t>Important Payroll Information f</w:t>
      </w:r>
      <w:r>
        <w:rPr>
          <w:rFonts w:ascii="Arial Black" w:hAnsi="Arial Black"/>
          <w:sz w:val="28"/>
          <w:szCs w:val="28"/>
        </w:rPr>
        <w:t>or New Hourly IU East Employees</w:t>
      </w:r>
    </w:p>
    <w:p w:rsidR="00C241AA" w:rsidRDefault="00C241AA" w:rsidP="00C241AA">
      <w:pPr>
        <w:rPr>
          <w:sz w:val="24"/>
          <w:szCs w:val="24"/>
        </w:rPr>
      </w:pPr>
    </w:p>
    <w:p w:rsidR="00C241AA" w:rsidRDefault="00C241AA" w:rsidP="00C241AA">
      <w:pPr>
        <w:rPr>
          <w:sz w:val="24"/>
          <w:szCs w:val="24"/>
        </w:rPr>
      </w:pPr>
      <w:r>
        <w:rPr>
          <w:sz w:val="24"/>
          <w:szCs w:val="24"/>
        </w:rPr>
        <w:t>Indiana University East uses an electronic timekeeping system to record your hours worked.  Reporting your hours daily on the TIME system is a condition of employment for all IU employees.</w:t>
      </w:r>
    </w:p>
    <w:p w:rsidR="00C241AA" w:rsidRDefault="00C241AA" w:rsidP="00C241AA">
      <w:pPr>
        <w:rPr>
          <w:sz w:val="24"/>
          <w:szCs w:val="24"/>
        </w:rPr>
      </w:pPr>
      <w:r>
        <w:rPr>
          <w:sz w:val="24"/>
          <w:szCs w:val="24"/>
        </w:rPr>
        <w:t xml:space="preserve">Most hourly employees will be clocking in and out.  This is called Synchronous timekeeping.  </w:t>
      </w:r>
    </w:p>
    <w:p w:rsidR="00C241AA" w:rsidRDefault="00C241AA" w:rsidP="00C241AA">
      <w:pPr>
        <w:rPr>
          <w:sz w:val="24"/>
          <w:szCs w:val="24"/>
        </w:rPr>
      </w:pPr>
      <w:r>
        <w:rPr>
          <w:sz w:val="24"/>
          <w:szCs w:val="24"/>
        </w:rPr>
        <w:t xml:space="preserve">A few hourly employees will be completing an on-line time sheet after the hours are worked.  This is called Asynchronous.  </w:t>
      </w:r>
    </w:p>
    <w:p w:rsidR="00C241AA" w:rsidRDefault="00C241AA" w:rsidP="00C241AA">
      <w:pPr>
        <w:rPr>
          <w:b/>
          <w:sz w:val="24"/>
          <w:szCs w:val="24"/>
        </w:rPr>
      </w:pPr>
      <w:r w:rsidRPr="00C241AA">
        <w:rPr>
          <w:b/>
          <w:sz w:val="24"/>
          <w:szCs w:val="24"/>
        </w:rPr>
        <w:t>Ask your supervisor which method you will be using.</w:t>
      </w:r>
    </w:p>
    <w:p w:rsidR="00C241AA" w:rsidRDefault="00C241AA" w:rsidP="00C241AA">
      <w:pPr>
        <w:rPr>
          <w:sz w:val="24"/>
          <w:szCs w:val="24"/>
        </w:rPr>
      </w:pPr>
      <w:r>
        <w:rPr>
          <w:sz w:val="24"/>
          <w:szCs w:val="24"/>
        </w:rPr>
        <w:t xml:space="preserve">You may not begin working until you have completed required employee paperwork in Human Resources and a background check has been completed.  Human Resources must enter you in the TIME system so you have an electronic time sheet.  </w:t>
      </w:r>
    </w:p>
    <w:p w:rsidR="00C241AA" w:rsidRDefault="00C241AA" w:rsidP="00C241AA">
      <w:pPr>
        <w:rPr>
          <w:b/>
          <w:sz w:val="24"/>
          <w:szCs w:val="24"/>
        </w:rPr>
      </w:pPr>
      <w:r w:rsidRPr="00C241AA">
        <w:rPr>
          <w:b/>
          <w:sz w:val="24"/>
          <w:szCs w:val="24"/>
        </w:rPr>
        <w:t xml:space="preserve">You may check with your supervisor or Duretta in HR to find out when you can start work.  </w:t>
      </w:r>
    </w:p>
    <w:p w:rsidR="00C241AA" w:rsidRPr="00C241AA" w:rsidRDefault="00C241AA" w:rsidP="00C241AA">
      <w:pPr>
        <w:rPr>
          <w:sz w:val="24"/>
          <w:szCs w:val="24"/>
        </w:rPr>
      </w:pPr>
      <w:r w:rsidRPr="00C241AA">
        <w:rPr>
          <w:sz w:val="24"/>
          <w:szCs w:val="24"/>
        </w:rPr>
        <w:t xml:space="preserve">Human Resources </w:t>
      </w:r>
      <w:proofErr w:type="gramStart"/>
      <w:r w:rsidRPr="00C241AA">
        <w:rPr>
          <w:sz w:val="24"/>
          <w:szCs w:val="24"/>
        </w:rPr>
        <w:t>has</w:t>
      </w:r>
      <w:proofErr w:type="gramEnd"/>
      <w:r w:rsidRPr="00C241AA">
        <w:rPr>
          <w:sz w:val="24"/>
          <w:szCs w:val="24"/>
        </w:rPr>
        <w:t xml:space="preserve"> written instructions on using the TIME system.  Your supervisor or other departmental personnel can assist you in understanding how this timekeeping system work</w:t>
      </w:r>
      <w:r>
        <w:rPr>
          <w:sz w:val="24"/>
          <w:szCs w:val="24"/>
        </w:rPr>
        <w:t>s</w:t>
      </w:r>
      <w:r w:rsidRPr="00C241AA">
        <w:rPr>
          <w:sz w:val="24"/>
          <w:szCs w:val="24"/>
        </w:rPr>
        <w:t xml:space="preserve">.  </w:t>
      </w:r>
    </w:p>
    <w:p w:rsidR="00C241AA" w:rsidRPr="00C241AA" w:rsidRDefault="00C241AA">
      <w:pPr>
        <w:rPr>
          <w:sz w:val="24"/>
          <w:szCs w:val="24"/>
        </w:rPr>
      </w:pPr>
      <w:r>
        <w:rPr>
          <w:sz w:val="24"/>
          <w:szCs w:val="24"/>
        </w:rPr>
        <w:t xml:space="preserve">Questions about your time sheet can be answered by HR as well.  </w:t>
      </w:r>
    </w:p>
    <w:sectPr w:rsidR="00C241AA" w:rsidRPr="00C241AA" w:rsidSect="002E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1AA"/>
    <w:rsid w:val="00045CD6"/>
    <w:rsid w:val="002E3413"/>
    <w:rsid w:val="00590FAA"/>
    <w:rsid w:val="00663431"/>
    <w:rsid w:val="00766649"/>
    <w:rsid w:val="00C241AA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East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dschandl</dc:creator>
  <cp:keywords/>
  <dc:description/>
  <cp:lastModifiedBy>Information Technology</cp:lastModifiedBy>
  <cp:revision>2</cp:revision>
  <cp:lastPrinted>2009-08-26T19:37:00Z</cp:lastPrinted>
  <dcterms:created xsi:type="dcterms:W3CDTF">2009-08-26T19:37:00Z</dcterms:created>
  <dcterms:modified xsi:type="dcterms:W3CDTF">2009-08-26T19:37:00Z</dcterms:modified>
</cp:coreProperties>
</file>